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922A1" w14:textId="4194A3DB" w:rsidR="00AA40D8" w:rsidRPr="00811B11" w:rsidRDefault="00AA40D8" w:rsidP="00AA40D8">
      <w:pPr>
        <w:tabs>
          <w:tab w:val="center" w:pos="4513"/>
          <w:tab w:val="right" w:pos="9026"/>
        </w:tabs>
        <w:spacing w:after="0" w:line="240" w:lineRule="auto"/>
        <w:ind w:left="-993"/>
        <w:rPr>
          <w:rFonts w:ascii="Arial" w:eastAsia="Calibri" w:hAnsi="Arial" w:cs="Arial"/>
          <w:b/>
          <w:color w:val="1F4E79" w:themeColor="accent1" w:themeShade="80"/>
          <w:sz w:val="36"/>
        </w:rPr>
      </w:pPr>
      <w:r w:rsidRPr="00811B11">
        <w:rPr>
          <w:rFonts w:ascii="Arial" w:eastAsia="Calibri" w:hAnsi="Arial" w:cs="Arial"/>
          <w:noProof/>
          <w:color w:val="1F4E79" w:themeColor="accent1" w:themeShade="80"/>
          <w:sz w:val="20"/>
          <w:szCs w:val="18"/>
          <w:lang w:eastAsia="en-GB"/>
        </w:rPr>
        <w:drawing>
          <wp:anchor distT="0" distB="0" distL="114300" distR="114300" simplePos="0" relativeHeight="251659264" behindDoc="1" locked="0" layoutInCell="1" allowOverlap="1" wp14:anchorId="37C3D9B1" wp14:editId="11D9BF61">
            <wp:simplePos x="0" y="0"/>
            <wp:positionH relativeFrom="column">
              <wp:posOffset>4792980</wp:posOffset>
            </wp:positionH>
            <wp:positionV relativeFrom="paragraph">
              <wp:posOffset>-204470</wp:posOffset>
            </wp:positionV>
            <wp:extent cx="2003870" cy="1474883"/>
            <wp:effectExtent l="0" t="0" r="0" b="0"/>
            <wp:wrapNone/>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003870" cy="1474883"/>
                    </a:xfrm>
                    <a:prstGeom prst="rect">
                      <a:avLst/>
                    </a:prstGeom>
                  </pic:spPr>
                </pic:pic>
              </a:graphicData>
            </a:graphic>
            <wp14:sizeRelH relativeFrom="page">
              <wp14:pctWidth>0</wp14:pctWidth>
            </wp14:sizeRelH>
            <wp14:sizeRelV relativeFrom="page">
              <wp14:pctHeight>0</wp14:pctHeight>
            </wp14:sizeRelV>
          </wp:anchor>
        </w:drawing>
      </w:r>
      <w:r w:rsidR="00284DB7" w:rsidRPr="00811B11">
        <w:rPr>
          <w:rFonts w:ascii="Arial" w:eastAsia="Calibri" w:hAnsi="Arial" w:cs="Arial"/>
          <w:b/>
          <w:color w:val="1F4E79" w:themeColor="accent1" w:themeShade="80"/>
          <w:sz w:val="36"/>
        </w:rPr>
        <w:t>Children &amp; Young Persons Social Prescribing</w:t>
      </w:r>
    </w:p>
    <w:p w14:paraId="46123070" w14:textId="77777777" w:rsidR="00AA40D8" w:rsidRPr="00811B11" w:rsidRDefault="00AA40D8" w:rsidP="00AA40D8">
      <w:pPr>
        <w:tabs>
          <w:tab w:val="center" w:pos="4513"/>
          <w:tab w:val="right" w:pos="9026"/>
        </w:tabs>
        <w:spacing w:after="0" w:line="240" w:lineRule="auto"/>
        <w:ind w:left="-993"/>
        <w:rPr>
          <w:rFonts w:ascii="Arial" w:eastAsia="Calibri" w:hAnsi="Arial" w:cs="Arial"/>
          <w:b/>
          <w:color w:val="1F4E79" w:themeColor="accent1" w:themeShade="80"/>
          <w:sz w:val="36"/>
        </w:rPr>
      </w:pPr>
      <w:r w:rsidRPr="00811B11">
        <w:rPr>
          <w:rFonts w:ascii="Arial" w:eastAsia="Calibri" w:hAnsi="Arial" w:cs="Arial"/>
          <w:b/>
          <w:color w:val="1F4E79" w:themeColor="accent1" w:themeShade="80"/>
          <w:sz w:val="36"/>
        </w:rPr>
        <w:t>Referral Form</w:t>
      </w:r>
    </w:p>
    <w:p w14:paraId="42D90A22" w14:textId="77777777" w:rsidR="00AA40D8" w:rsidRPr="00AA40D8" w:rsidRDefault="00AA40D8" w:rsidP="00AA40D8">
      <w:pPr>
        <w:tabs>
          <w:tab w:val="center" w:pos="4513"/>
          <w:tab w:val="right" w:pos="9026"/>
        </w:tabs>
        <w:spacing w:after="0" w:line="240" w:lineRule="auto"/>
        <w:ind w:left="-993"/>
        <w:rPr>
          <w:rFonts w:ascii="Arial" w:eastAsia="Calibri" w:hAnsi="Arial" w:cs="Arial"/>
          <w:b/>
          <w:sz w:val="12"/>
          <w:szCs w:val="4"/>
        </w:rPr>
      </w:pPr>
    </w:p>
    <w:p w14:paraId="4B1C01FE" w14:textId="77777777" w:rsidR="001D2EBD" w:rsidRDefault="00AA40D8" w:rsidP="001D2EBD">
      <w:pPr>
        <w:pStyle w:val="NoSpacing"/>
        <w:ind w:left="-993"/>
        <w:rPr>
          <w:rFonts w:ascii="Arial" w:hAnsi="Arial" w:cs="Arial"/>
        </w:rPr>
      </w:pPr>
      <w:r w:rsidRPr="001D2EBD">
        <w:rPr>
          <w:rFonts w:ascii="Arial" w:hAnsi="Arial" w:cs="Arial"/>
        </w:rPr>
        <w:t>If you are unsure about your referral a</w:t>
      </w:r>
      <w:r w:rsidR="00BD1F22" w:rsidRPr="001D2EBD">
        <w:rPr>
          <w:rFonts w:ascii="Arial" w:hAnsi="Arial" w:cs="Arial"/>
        </w:rPr>
        <w:t>nd would like to talk</w:t>
      </w:r>
      <w:r w:rsidRPr="001D2EBD">
        <w:rPr>
          <w:rFonts w:ascii="Arial" w:hAnsi="Arial" w:cs="Arial"/>
        </w:rPr>
        <w:t xml:space="preserve"> with a member of the team, </w:t>
      </w:r>
    </w:p>
    <w:p w14:paraId="7F777765" w14:textId="3DAF93BC" w:rsidR="00380C16" w:rsidRDefault="00AA40D8" w:rsidP="001D2EBD">
      <w:pPr>
        <w:pStyle w:val="NoSpacing"/>
        <w:ind w:left="-993"/>
        <w:rPr>
          <w:rFonts w:ascii="Arial" w:hAnsi="Arial" w:cs="Arial"/>
        </w:rPr>
      </w:pPr>
      <w:r w:rsidRPr="001D2EBD">
        <w:rPr>
          <w:rFonts w:ascii="Arial" w:hAnsi="Arial" w:cs="Arial"/>
        </w:rPr>
        <w:t xml:space="preserve">please call </w:t>
      </w:r>
      <w:r w:rsidR="00C03E26">
        <w:rPr>
          <w:rFonts w:ascii="Arial" w:hAnsi="Arial" w:cs="Arial"/>
        </w:rPr>
        <w:t>West Sussex Mind’s Help point team on</w:t>
      </w:r>
      <w:r w:rsidR="00475345">
        <w:rPr>
          <w:rFonts w:ascii="Arial" w:hAnsi="Arial" w:cs="Arial"/>
        </w:rPr>
        <w:t xml:space="preserve"> 03003035652 (Mon-Fri, 10am to 4pm</w:t>
      </w:r>
      <w:r w:rsidR="00C72D6E">
        <w:rPr>
          <w:rFonts w:ascii="Arial" w:hAnsi="Arial" w:cs="Arial"/>
        </w:rPr>
        <w:t>)</w:t>
      </w:r>
    </w:p>
    <w:p w14:paraId="45001359" w14:textId="3DB6DA24" w:rsidR="00AA40D8" w:rsidRPr="00C03E26" w:rsidRDefault="00C72D6E" w:rsidP="001D2EBD">
      <w:pPr>
        <w:pStyle w:val="NoSpacing"/>
        <w:ind w:left="-993"/>
        <w:rPr>
          <w:rFonts w:ascii="Arial" w:hAnsi="Arial" w:cs="Arial"/>
          <w:b/>
          <w:bCs/>
        </w:rPr>
      </w:pPr>
      <w:r>
        <w:rPr>
          <w:rFonts w:ascii="Arial" w:hAnsi="Arial" w:cs="Arial"/>
        </w:rPr>
        <w:t xml:space="preserve">or </w:t>
      </w:r>
      <w:r w:rsidR="00AA40D8" w:rsidRPr="001D2EBD">
        <w:rPr>
          <w:rFonts w:ascii="Arial" w:hAnsi="Arial" w:cs="Arial"/>
        </w:rPr>
        <w:t xml:space="preserve">email </w:t>
      </w:r>
      <w:r w:rsidR="00C03E26" w:rsidRPr="00C03E26">
        <w:rPr>
          <w:rFonts w:ascii="Arial" w:eastAsia="Times New Roman" w:hAnsi="Arial" w:cs="Arial"/>
          <w:b/>
          <w:bCs/>
          <w:color w:val="44424C"/>
          <w:sz w:val="21"/>
          <w:szCs w:val="21"/>
          <w:lang w:eastAsia="en-GB"/>
        </w:rPr>
        <w:t>wsxccg.chanctonbury.mind@nhs.net</w:t>
      </w:r>
    </w:p>
    <w:p w14:paraId="6EEA96AB" w14:textId="77777777" w:rsidR="001D2EBD" w:rsidRPr="001D2EBD" w:rsidRDefault="001D2EBD" w:rsidP="001D2EBD">
      <w:pPr>
        <w:pStyle w:val="NoSpacing"/>
        <w:ind w:left="-993"/>
        <w:rPr>
          <w:rFonts w:ascii="Arial" w:hAnsi="Arial" w:cs="Arial"/>
          <w:b/>
          <w:bCs/>
        </w:rPr>
      </w:pPr>
    </w:p>
    <w:tbl>
      <w:tblPr>
        <w:tblStyle w:val="TableGrid"/>
        <w:tblpPr w:leftFromText="180" w:rightFromText="180" w:vertAnchor="text" w:horzAnchor="margin" w:tblpXSpec="center" w:tblpY="9"/>
        <w:tblW w:w="11023" w:type="dxa"/>
        <w:tblLook w:val="04A0" w:firstRow="1" w:lastRow="0" w:firstColumn="1" w:lastColumn="0" w:noHBand="0" w:noVBand="1"/>
      </w:tblPr>
      <w:tblGrid>
        <w:gridCol w:w="1283"/>
        <w:gridCol w:w="939"/>
        <w:gridCol w:w="1408"/>
        <w:gridCol w:w="2231"/>
        <w:gridCol w:w="2097"/>
        <w:gridCol w:w="3065"/>
      </w:tblGrid>
      <w:tr w:rsidR="00AA40D8" w:rsidRPr="00AA40D8" w14:paraId="3F008254" w14:textId="77777777" w:rsidTr="00AA40D8">
        <w:trPr>
          <w:trHeight w:val="280"/>
        </w:trPr>
        <w:tc>
          <w:tcPr>
            <w:tcW w:w="11023" w:type="dxa"/>
            <w:gridSpan w:val="6"/>
            <w:shd w:val="clear" w:color="auto" w:fill="D9D9D9"/>
          </w:tcPr>
          <w:p w14:paraId="2EF31885" w14:textId="019076F1" w:rsidR="00AA40D8" w:rsidRPr="00AA40D8" w:rsidRDefault="00AF10A8" w:rsidP="00AA40D8">
            <w:pPr>
              <w:rPr>
                <w:rFonts w:ascii="Arial" w:eastAsia="Calibri" w:hAnsi="Arial" w:cs="Arial"/>
                <w:b/>
                <w:sz w:val="24"/>
              </w:rPr>
            </w:pPr>
            <w:bookmarkStart w:id="0" w:name="_Hlk94732179"/>
            <w:r>
              <w:rPr>
                <w:rFonts w:ascii="Arial" w:eastAsia="Calibri" w:hAnsi="Arial" w:cs="Arial"/>
                <w:b/>
                <w:sz w:val="24"/>
              </w:rPr>
              <w:t>Client</w:t>
            </w:r>
            <w:r w:rsidR="00AA40D8" w:rsidRPr="00AA40D8">
              <w:rPr>
                <w:rFonts w:ascii="Arial" w:eastAsia="Calibri" w:hAnsi="Arial" w:cs="Arial"/>
                <w:b/>
                <w:sz w:val="24"/>
              </w:rPr>
              <w:t xml:space="preserve"> Details</w:t>
            </w:r>
          </w:p>
        </w:tc>
      </w:tr>
      <w:bookmarkEnd w:id="0"/>
      <w:tr w:rsidR="00005D43" w:rsidRPr="00AA40D8" w14:paraId="55EC1243" w14:textId="77777777" w:rsidTr="00005D43">
        <w:trPr>
          <w:trHeight w:val="272"/>
        </w:trPr>
        <w:tc>
          <w:tcPr>
            <w:tcW w:w="1129" w:type="dxa"/>
          </w:tcPr>
          <w:p w14:paraId="3FAA30D4" w14:textId="77777777" w:rsidR="00005D43" w:rsidRPr="00257A4C" w:rsidRDefault="00005D43" w:rsidP="00005D43">
            <w:pPr>
              <w:jc w:val="right"/>
              <w:rPr>
                <w:rFonts w:ascii="Arial" w:eastAsia="Calibri" w:hAnsi="Arial" w:cs="Arial"/>
                <w:bCs/>
                <w:sz w:val="24"/>
              </w:rPr>
            </w:pPr>
            <w:r w:rsidRPr="00AA40D8">
              <w:rPr>
                <w:rFonts w:ascii="Arial" w:eastAsia="Calibri" w:hAnsi="Arial" w:cs="Arial"/>
                <w:b/>
                <w:sz w:val="24"/>
              </w:rPr>
              <w:t>Name:</w:t>
            </w:r>
            <w:r>
              <w:rPr>
                <w:rFonts w:ascii="Arial" w:eastAsia="Calibri" w:hAnsi="Arial" w:cs="Arial"/>
                <w:b/>
                <w:sz w:val="24"/>
              </w:rPr>
              <w:t xml:space="preserve"> </w:t>
            </w:r>
          </w:p>
        </w:tc>
        <w:tc>
          <w:tcPr>
            <w:tcW w:w="4649" w:type="dxa"/>
            <w:gridSpan w:val="3"/>
          </w:tcPr>
          <w:p w14:paraId="1194AC75" w14:textId="776A2F6C" w:rsidR="00005D43" w:rsidRPr="00257A4C" w:rsidRDefault="00005D43" w:rsidP="00AA40D8">
            <w:pPr>
              <w:rPr>
                <w:rFonts w:ascii="Arial" w:eastAsia="Calibri" w:hAnsi="Arial" w:cs="Arial"/>
                <w:bCs/>
                <w:sz w:val="24"/>
              </w:rPr>
            </w:pPr>
          </w:p>
        </w:tc>
        <w:tc>
          <w:tcPr>
            <w:tcW w:w="5245" w:type="dxa"/>
            <w:gridSpan w:val="2"/>
            <w:vMerge w:val="restart"/>
          </w:tcPr>
          <w:p w14:paraId="19AB4C2F" w14:textId="77777777" w:rsidR="00005D43" w:rsidRDefault="00005D43" w:rsidP="00AA40D8">
            <w:pPr>
              <w:rPr>
                <w:rFonts w:ascii="Arial" w:eastAsia="Calibri" w:hAnsi="Arial" w:cs="Arial"/>
                <w:b/>
                <w:sz w:val="24"/>
              </w:rPr>
            </w:pPr>
            <w:r w:rsidRPr="00AA40D8">
              <w:rPr>
                <w:rFonts w:ascii="Arial" w:eastAsia="Calibri" w:hAnsi="Arial" w:cs="Arial"/>
                <w:b/>
                <w:sz w:val="24"/>
              </w:rPr>
              <w:t>Address:</w:t>
            </w:r>
          </w:p>
          <w:p w14:paraId="0FA8B31D" w14:textId="5EF5E050" w:rsidR="00005D43" w:rsidRPr="00257A4C" w:rsidRDefault="00005D43" w:rsidP="00AA40D8">
            <w:pPr>
              <w:rPr>
                <w:rFonts w:ascii="Arial" w:eastAsia="Calibri" w:hAnsi="Arial" w:cs="Arial"/>
                <w:bCs/>
                <w:sz w:val="24"/>
              </w:rPr>
            </w:pPr>
          </w:p>
        </w:tc>
      </w:tr>
      <w:tr w:rsidR="00005D43" w:rsidRPr="00AA40D8" w14:paraId="2121D0A2" w14:textId="77777777" w:rsidTr="00005D43">
        <w:trPr>
          <w:trHeight w:val="272"/>
        </w:trPr>
        <w:tc>
          <w:tcPr>
            <w:tcW w:w="1129" w:type="dxa"/>
          </w:tcPr>
          <w:p w14:paraId="6657C265" w14:textId="77777777" w:rsidR="00005D43" w:rsidRPr="00257A4C" w:rsidRDefault="00005D43" w:rsidP="00005D43">
            <w:pPr>
              <w:jc w:val="right"/>
              <w:rPr>
                <w:rFonts w:ascii="Arial" w:eastAsia="Calibri" w:hAnsi="Arial" w:cs="Arial"/>
                <w:bCs/>
                <w:sz w:val="24"/>
              </w:rPr>
            </w:pPr>
            <w:r w:rsidRPr="00AA40D8">
              <w:rPr>
                <w:rFonts w:ascii="Arial" w:eastAsia="Calibri" w:hAnsi="Arial" w:cs="Arial"/>
                <w:b/>
                <w:sz w:val="24"/>
              </w:rPr>
              <w:t>D.O.B:</w:t>
            </w:r>
            <w:r>
              <w:rPr>
                <w:rFonts w:ascii="Arial" w:eastAsia="Calibri" w:hAnsi="Arial" w:cs="Arial"/>
                <w:b/>
                <w:sz w:val="24"/>
              </w:rPr>
              <w:t xml:space="preserve"> </w:t>
            </w:r>
          </w:p>
        </w:tc>
        <w:tc>
          <w:tcPr>
            <w:tcW w:w="4649" w:type="dxa"/>
            <w:gridSpan w:val="3"/>
          </w:tcPr>
          <w:p w14:paraId="5C856D0E" w14:textId="425F8AAC" w:rsidR="00005D43" w:rsidRPr="00257A4C" w:rsidRDefault="00005D43" w:rsidP="00AA40D8">
            <w:pPr>
              <w:rPr>
                <w:rFonts w:ascii="Arial" w:eastAsia="Calibri" w:hAnsi="Arial" w:cs="Arial"/>
                <w:bCs/>
                <w:sz w:val="24"/>
              </w:rPr>
            </w:pPr>
          </w:p>
        </w:tc>
        <w:tc>
          <w:tcPr>
            <w:tcW w:w="5245" w:type="dxa"/>
            <w:gridSpan w:val="2"/>
            <w:vMerge/>
          </w:tcPr>
          <w:p w14:paraId="05B58E54" w14:textId="77777777" w:rsidR="00005D43" w:rsidRPr="00AA40D8" w:rsidRDefault="00005D43" w:rsidP="00AA40D8">
            <w:pPr>
              <w:rPr>
                <w:rFonts w:ascii="Arial" w:eastAsia="Calibri" w:hAnsi="Arial" w:cs="Arial"/>
                <w:sz w:val="24"/>
              </w:rPr>
            </w:pPr>
          </w:p>
        </w:tc>
      </w:tr>
      <w:tr w:rsidR="00005D43" w:rsidRPr="00AA40D8" w14:paraId="5512D1FE" w14:textId="77777777" w:rsidTr="00005D43">
        <w:trPr>
          <w:trHeight w:val="272"/>
        </w:trPr>
        <w:tc>
          <w:tcPr>
            <w:tcW w:w="1129" w:type="dxa"/>
          </w:tcPr>
          <w:p w14:paraId="01504770" w14:textId="77777777" w:rsidR="00005D43" w:rsidRPr="00257A4C" w:rsidRDefault="00005D43" w:rsidP="00005D43">
            <w:pPr>
              <w:jc w:val="right"/>
              <w:rPr>
                <w:rFonts w:ascii="Arial" w:eastAsia="Calibri" w:hAnsi="Arial" w:cs="Arial"/>
                <w:bCs/>
                <w:sz w:val="24"/>
              </w:rPr>
            </w:pPr>
            <w:r w:rsidRPr="00AA40D8">
              <w:rPr>
                <w:rFonts w:ascii="Arial" w:eastAsia="Calibri" w:hAnsi="Arial" w:cs="Arial"/>
                <w:b/>
                <w:sz w:val="24"/>
              </w:rPr>
              <w:t>Landline:</w:t>
            </w:r>
            <w:r>
              <w:rPr>
                <w:rFonts w:ascii="Arial" w:eastAsia="Calibri" w:hAnsi="Arial" w:cs="Arial"/>
                <w:b/>
                <w:sz w:val="24"/>
              </w:rPr>
              <w:t xml:space="preserve"> </w:t>
            </w:r>
          </w:p>
        </w:tc>
        <w:tc>
          <w:tcPr>
            <w:tcW w:w="4649" w:type="dxa"/>
            <w:gridSpan w:val="3"/>
          </w:tcPr>
          <w:p w14:paraId="294D9F75" w14:textId="5329AFF6" w:rsidR="00005D43" w:rsidRPr="00257A4C" w:rsidRDefault="00005D43" w:rsidP="00AA40D8">
            <w:pPr>
              <w:rPr>
                <w:rFonts w:ascii="Arial" w:eastAsia="Calibri" w:hAnsi="Arial" w:cs="Arial"/>
                <w:bCs/>
                <w:sz w:val="24"/>
              </w:rPr>
            </w:pPr>
          </w:p>
        </w:tc>
        <w:tc>
          <w:tcPr>
            <w:tcW w:w="5245" w:type="dxa"/>
            <w:gridSpan w:val="2"/>
            <w:vMerge/>
          </w:tcPr>
          <w:p w14:paraId="21EB25B8" w14:textId="77777777" w:rsidR="00005D43" w:rsidRPr="00AA40D8" w:rsidRDefault="00005D43" w:rsidP="00AA40D8">
            <w:pPr>
              <w:rPr>
                <w:rFonts w:ascii="Arial" w:eastAsia="Calibri" w:hAnsi="Arial" w:cs="Arial"/>
                <w:sz w:val="24"/>
              </w:rPr>
            </w:pPr>
          </w:p>
        </w:tc>
      </w:tr>
      <w:tr w:rsidR="00005D43" w:rsidRPr="00AA40D8" w14:paraId="25786863" w14:textId="77777777" w:rsidTr="00005D43">
        <w:trPr>
          <w:trHeight w:val="287"/>
        </w:trPr>
        <w:tc>
          <w:tcPr>
            <w:tcW w:w="1129" w:type="dxa"/>
          </w:tcPr>
          <w:p w14:paraId="02AE5E6D" w14:textId="77777777" w:rsidR="00005D43" w:rsidRPr="00257A4C" w:rsidRDefault="00005D43" w:rsidP="00005D43">
            <w:pPr>
              <w:jc w:val="right"/>
              <w:rPr>
                <w:rFonts w:ascii="Arial" w:eastAsia="Calibri" w:hAnsi="Arial" w:cs="Arial"/>
                <w:bCs/>
                <w:sz w:val="24"/>
              </w:rPr>
            </w:pPr>
            <w:r w:rsidRPr="00AA40D8">
              <w:rPr>
                <w:rFonts w:ascii="Arial" w:eastAsia="Calibri" w:hAnsi="Arial" w:cs="Arial"/>
                <w:b/>
                <w:sz w:val="24"/>
              </w:rPr>
              <w:t>Mobile:</w:t>
            </w:r>
          </w:p>
        </w:tc>
        <w:tc>
          <w:tcPr>
            <w:tcW w:w="4649" w:type="dxa"/>
            <w:gridSpan w:val="3"/>
          </w:tcPr>
          <w:p w14:paraId="4E0EE86C" w14:textId="5B2056CA" w:rsidR="00005D43" w:rsidRPr="00257A4C" w:rsidRDefault="00005D43" w:rsidP="00AA40D8">
            <w:pPr>
              <w:rPr>
                <w:rFonts w:ascii="Arial" w:eastAsia="Calibri" w:hAnsi="Arial" w:cs="Arial"/>
                <w:bCs/>
                <w:sz w:val="24"/>
              </w:rPr>
            </w:pPr>
          </w:p>
        </w:tc>
        <w:tc>
          <w:tcPr>
            <w:tcW w:w="5245" w:type="dxa"/>
            <w:gridSpan w:val="2"/>
            <w:vMerge/>
          </w:tcPr>
          <w:p w14:paraId="2CF74756" w14:textId="77777777" w:rsidR="00005D43" w:rsidRPr="00AA40D8" w:rsidRDefault="00005D43" w:rsidP="00AA40D8">
            <w:pPr>
              <w:rPr>
                <w:rFonts w:ascii="Arial" w:eastAsia="Calibri" w:hAnsi="Arial" w:cs="Arial"/>
                <w:sz w:val="24"/>
              </w:rPr>
            </w:pPr>
          </w:p>
        </w:tc>
      </w:tr>
      <w:tr w:rsidR="00005D43" w:rsidRPr="00AA40D8" w14:paraId="6E0EC63D" w14:textId="77777777" w:rsidTr="00005D43">
        <w:trPr>
          <w:trHeight w:val="272"/>
        </w:trPr>
        <w:tc>
          <w:tcPr>
            <w:tcW w:w="1129" w:type="dxa"/>
          </w:tcPr>
          <w:p w14:paraId="7545C8EA" w14:textId="77777777" w:rsidR="00005D43" w:rsidRPr="00257A4C" w:rsidRDefault="00005D43" w:rsidP="00005D43">
            <w:pPr>
              <w:jc w:val="right"/>
              <w:rPr>
                <w:rFonts w:ascii="Arial" w:eastAsia="Calibri" w:hAnsi="Arial" w:cs="Arial"/>
                <w:bCs/>
                <w:color w:val="FF0000"/>
                <w:sz w:val="24"/>
              </w:rPr>
            </w:pPr>
            <w:r w:rsidRPr="00AA40D8">
              <w:rPr>
                <w:rFonts w:ascii="Arial" w:eastAsia="Calibri" w:hAnsi="Arial" w:cs="Arial"/>
                <w:b/>
                <w:sz w:val="24"/>
              </w:rPr>
              <w:t>EMAIL:</w:t>
            </w:r>
          </w:p>
        </w:tc>
        <w:tc>
          <w:tcPr>
            <w:tcW w:w="4649" w:type="dxa"/>
            <w:gridSpan w:val="3"/>
          </w:tcPr>
          <w:p w14:paraId="17497602" w14:textId="743A2261" w:rsidR="00005D43" w:rsidRPr="00257A4C" w:rsidRDefault="00005D43" w:rsidP="00AA40D8">
            <w:pPr>
              <w:rPr>
                <w:rFonts w:ascii="Arial" w:eastAsia="Calibri" w:hAnsi="Arial" w:cs="Arial"/>
                <w:bCs/>
                <w:color w:val="FF0000"/>
                <w:sz w:val="24"/>
              </w:rPr>
            </w:pPr>
          </w:p>
        </w:tc>
        <w:tc>
          <w:tcPr>
            <w:tcW w:w="5245" w:type="dxa"/>
            <w:gridSpan w:val="2"/>
            <w:vMerge/>
          </w:tcPr>
          <w:p w14:paraId="7840EE9C" w14:textId="77777777" w:rsidR="00005D43" w:rsidRPr="00AA40D8" w:rsidRDefault="00005D43" w:rsidP="00AA40D8">
            <w:pPr>
              <w:rPr>
                <w:rFonts w:ascii="Arial" w:eastAsia="Calibri" w:hAnsi="Arial" w:cs="Arial"/>
                <w:sz w:val="24"/>
              </w:rPr>
            </w:pPr>
          </w:p>
        </w:tc>
      </w:tr>
      <w:tr w:rsidR="00AA40D8" w:rsidRPr="00AA40D8" w14:paraId="4431AEF8" w14:textId="77777777" w:rsidTr="002175A8">
        <w:trPr>
          <w:trHeight w:val="257"/>
        </w:trPr>
        <w:tc>
          <w:tcPr>
            <w:tcW w:w="11023" w:type="dxa"/>
            <w:gridSpan w:val="6"/>
          </w:tcPr>
          <w:p w14:paraId="47D7FDD5" w14:textId="77777777" w:rsidR="00AA40D8" w:rsidRPr="00AA40D8" w:rsidRDefault="00AA40D8" w:rsidP="00AA40D8">
            <w:pPr>
              <w:spacing w:beforeLines="20" w:before="48" w:afterLines="20" w:after="48"/>
              <w:rPr>
                <w:rFonts w:ascii="Arial" w:eastAsia="Calibri" w:hAnsi="Arial" w:cs="Arial"/>
                <w:sz w:val="24"/>
              </w:rPr>
            </w:pPr>
            <w:r w:rsidRPr="00AA40D8">
              <w:rPr>
                <w:rFonts w:ascii="Arial" w:eastAsia="Calibri" w:hAnsi="Arial" w:cs="Arial"/>
                <w:b/>
                <w:sz w:val="24"/>
              </w:rPr>
              <w:t>Please tell us the preferred method of contact of the patient:</w:t>
            </w:r>
            <w:r w:rsidRPr="00AA40D8">
              <w:rPr>
                <w:rFonts w:ascii="Arial" w:eastAsia="Calibri" w:hAnsi="Arial" w:cs="Arial"/>
                <w:i/>
                <w:color w:val="808080"/>
                <w:sz w:val="24"/>
              </w:rPr>
              <w:t xml:space="preserve"> tick a box below</w:t>
            </w:r>
            <w:r w:rsidRPr="00AA40D8">
              <w:rPr>
                <w:rFonts w:ascii="Arial" w:eastAsia="Calibri" w:hAnsi="Arial" w:cs="Arial"/>
                <w:sz w:val="24"/>
              </w:rPr>
              <w:t xml:space="preserve"> </w:t>
            </w:r>
          </w:p>
        </w:tc>
      </w:tr>
      <w:tr w:rsidR="00AA40D8" w:rsidRPr="00AA40D8" w14:paraId="00AEE10B" w14:textId="77777777" w:rsidTr="002175A8">
        <w:trPr>
          <w:trHeight w:val="299"/>
        </w:trPr>
        <w:tc>
          <w:tcPr>
            <w:tcW w:w="2093" w:type="dxa"/>
            <w:gridSpan w:val="2"/>
          </w:tcPr>
          <w:p w14:paraId="41122AB9" w14:textId="77777777" w:rsidR="00AA40D8" w:rsidRPr="00AA40D8" w:rsidRDefault="00AA40D8" w:rsidP="00AA40D8">
            <w:pPr>
              <w:rPr>
                <w:rFonts w:ascii="Arial" w:eastAsia="Calibri" w:hAnsi="Arial" w:cs="Arial"/>
                <w:b/>
                <w:sz w:val="24"/>
              </w:rPr>
            </w:pPr>
            <w:r w:rsidRPr="00AA40D8">
              <w:rPr>
                <w:rFonts w:ascii="Arial" w:eastAsia="Calibri" w:hAnsi="Arial" w:cs="Arial"/>
                <w:b/>
                <w:sz w:val="24"/>
              </w:rPr>
              <w:t>Landline:</w:t>
            </w:r>
          </w:p>
        </w:tc>
        <w:tc>
          <w:tcPr>
            <w:tcW w:w="1417" w:type="dxa"/>
          </w:tcPr>
          <w:p w14:paraId="70FDD1BF" w14:textId="77777777" w:rsidR="00AA40D8" w:rsidRPr="00AA40D8" w:rsidRDefault="00AA40D8" w:rsidP="00AA40D8">
            <w:pPr>
              <w:rPr>
                <w:rFonts w:ascii="Arial" w:eastAsia="Calibri" w:hAnsi="Arial" w:cs="Arial"/>
                <w:b/>
                <w:sz w:val="24"/>
              </w:rPr>
            </w:pPr>
            <w:r w:rsidRPr="00AA40D8">
              <w:rPr>
                <w:rFonts w:ascii="Arial" w:eastAsia="Calibri" w:hAnsi="Arial" w:cs="Arial"/>
                <w:b/>
                <w:sz w:val="24"/>
              </w:rPr>
              <w:t>Mobile:</w:t>
            </w:r>
          </w:p>
        </w:tc>
        <w:tc>
          <w:tcPr>
            <w:tcW w:w="2268" w:type="dxa"/>
          </w:tcPr>
          <w:p w14:paraId="546484B8" w14:textId="77777777" w:rsidR="00AA40D8" w:rsidRPr="00AA40D8" w:rsidRDefault="00AA40D8" w:rsidP="00AA40D8">
            <w:pPr>
              <w:rPr>
                <w:rFonts w:ascii="Arial" w:eastAsia="Calibri" w:hAnsi="Arial" w:cs="Arial"/>
                <w:b/>
                <w:sz w:val="24"/>
              </w:rPr>
            </w:pPr>
            <w:r w:rsidRPr="00AA40D8">
              <w:rPr>
                <w:rFonts w:ascii="Arial" w:eastAsia="Calibri" w:hAnsi="Arial" w:cs="Arial"/>
                <w:b/>
                <w:sz w:val="24"/>
              </w:rPr>
              <w:t xml:space="preserve">Text: </w:t>
            </w:r>
          </w:p>
        </w:tc>
        <w:tc>
          <w:tcPr>
            <w:tcW w:w="2127" w:type="dxa"/>
          </w:tcPr>
          <w:p w14:paraId="2F447C42" w14:textId="77777777" w:rsidR="00AA40D8" w:rsidRPr="00AA40D8" w:rsidRDefault="00AA40D8" w:rsidP="00AA40D8">
            <w:pPr>
              <w:rPr>
                <w:rFonts w:ascii="Arial" w:eastAsia="Calibri" w:hAnsi="Arial" w:cs="Arial"/>
                <w:b/>
                <w:sz w:val="24"/>
              </w:rPr>
            </w:pPr>
            <w:r w:rsidRPr="00AA40D8">
              <w:rPr>
                <w:rFonts w:ascii="Arial" w:eastAsia="Calibri" w:hAnsi="Arial" w:cs="Arial"/>
                <w:b/>
                <w:sz w:val="24"/>
              </w:rPr>
              <w:t>Email:</w:t>
            </w:r>
          </w:p>
        </w:tc>
        <w:tc>
          <w:tcPr>
            <w:tcW w:w="3118" w:type="dxa"/>
          </w:tcPr>
          <w:p w14:paraId="715FBBA7" w14:textId="77777777" w:rsidR="00AA40D8" w:rsidRPr="00AA40D8" w:rsidRDefault="00AA40D8" w:rsidP="00AA40D8">
            <w:pPr>
              <w:rPr>
                <w:rFonts w:ascii="Arial" w:eastAsia="Calibri" w:hAnsi="Arial" w:cs="Arial"/>
                <w:b/>
                <w:sz w:val="24"/>
              </w:rPr>
            </w:pPr>
            <w:r w:rsidRPr="00AA40D8">
              <w:rPr>
                <w:rFonts w:ascii="Arial" w:eastAsia="Calibri" w:hAnsi="Arial" w:cs="Arial"/>
                <w:b/>
                <w:sz w:val="24"/>
              </w:rPr>
              <w:t>Post:</w:t>
            </w:r>
          </w:p>
        </w:tc>
      </w:tr>
      <w:tr w:rsidR="0076562F" w:rsidRPr="00AA40D8" w14:paraId="3A835965" w14:textId="77777777" w:rsidTr="00384293">
        <w:trPr>
          <w:trHeight w:val="299"/>
        </w:trPr>
        <w:tc>
          <w:tcPr>
            <w:tcW w:w="7905" w:type="dxa"/>
            <w:gridSpan w:val="5"/>
          </w:tcPr>
          <w:p w14:paraId="2CAB548D" w14:textId="10A68A43" w:rsidR="0076562F" w:rsidRPr="00AA40D8" w:rsidRDefault="0076562F" w:rsidP="00AA40D8">
            <w:pPr>
              <w:rPr>
                <w:rFonts w:ascii="Arial" w:eastAsia="Calibri" w:hAnsi="Arial" w:cs="Arial"/>
                <w:b/>
                <w:sz w:val="24"/>
              </w:rPr>
            </w:pPr>
            <w:r>
              <w:rPr>
                <w:rFonts w:ascii="Arial" w:eastAsia="Calibri" w:hAnsi="Arial" w:cs="Arial"/>
                <w:b/>
                <w:sz w:val="24"/>
              </w:rPr>
              <w:t xml:space="preserve">If calling a </w:t>
            </w:r>
            <w:r w:rsidR="005971B1">
              <w:rPr>
                <w:rFonts w:ascii="Arial" w:eastAsia="Calibri" w:hAnsi="Arial" w:cs="Arial"/>
                <w:b/>
                <w:sz w:val="24"/>
              </w:rPr>
              <w:t>landline or mobile</w:t>
            </w:r>
            <w:r>
              <w:rPr>
                <w:rFonts w:ascii="Arial" w:eastAsia="Calibri" w:hAnsi="Arial" w:cs="Arial"/>
                <w:b/>
                <w:sz w:val="24"/>
              </w:rPr>
              <w:t>, is it ok to leave a voice message?</w:t>
            </w:r>
          </w:p>
        </w:tc>
        <w:tc>
          <w:tcPr>
            <w:tcW w:w="3118" w:type="dxa"/>
          </w:tcPr>
          <w:p w14:paraId="43D76D27" w14:textId="3CF7BF53" w:rsidR="0076562F" w:rsidRPr="00AA40D8" w:rsidRDefault="0076562F" w:rsidP="00AA40D8">
            <w:pPr>
              <w:rPr>
                <w:rFonts w:ascii="Arial" w:eastAsia="Calibri" w:hAnsi="Arial" w:cs="Arial"/>
                <w:b/>
                <w:sz w:val="24"/>
              </w:rPr>
            </w:pPr>
            <w:r>
              <w:rPr>
                <w:rFonts w:ascii="Arial" w:eastAsia="Calibri" w:hAnsi="Arial" w:cs="Arial"/>
                <w:b/>
                <w:sz w:val="24"/>
              </w:rPr>
              <w:t>Yes/No</w:t>
            </w:r>
          </w:p>
        </w:tc>
      </w:tr>
    </w:tbl>
    <w:p w14:paraId="4EC82972" w14:textId="19C660D8" w:rsidR="00A457EA" w:rsidRPr="00A457EA" w:rsidRDefault="00A457EA">
      <w:pPr>
        <w:rPr>
          <w:sz w:val="10"/>
          <w:szCs w:val="10"/>
        </w:rPr>
      </w:pPr>
    </w:p>
    <w:tbl>
      <w:tblPr>
        <w:tblStyle w:val="TableGrid"/>
        <w:tblpPr w:leftFromText="180" w:rightFromText="180" w:vertAnchor="text" w:horzAnchor="margin" w:tblpXSpec="center" w:tblpY="9"/>
        <w:tblW w:w="11023" w:type="dxa"/>
        <w:tblLook w:val="04A0" w:firstRow="1" w:lastRow="0" w:firstColumn="1" w:lastColumn="0" w:noHBand="0" w:noVBand="1"/>
      </w:tblPr>
      <w:tblGrid>
        <w:gridCol w:w="11023"/>
      </w:tblGrid>
      <w:tr w:rsidR="00A457EA" w:rsidRPr="00AA40D8" w14:paraId="1EB42577" w14:textId="77777777" w:rsidTr="006E442A">
        <w:trPr>
          <w:trHeight w:val="280"/>
        </w:trPr>
        <w:tc>
          <w:tcPr>
            <w:tcW w:w="11023" w:type="dxa"/>
            <w:shd w:val="clear" w:color="auto" w:fill="D9D9D9"/>
          </w:tcPr>
          <w:p w14:paraId="76C5D61E" w14:textId="6F898DAE" w:rsidR="00A457EA" w:rsidRPr="00AA40D8" w:rsidRDefault="00A457EA" w:rsidP="006E442A">
            <w:pPr>
              <w:rPr>
                <w:rFonts w:ascii="Arial" w:eastAsia="Calibri" w:hAnsi="Arial" w:cs="Arial"/>
                <w:b/>
                <w:sz w:val="24"/>
              </w:rPr>
            </w:pPr>
            <w:r>
              <w:rPr>
                <w:rFonts w:ascii="Arial" w:eastAsia="Calibri" w:hAnsi="Arial" w:cs="Arial"/>
                <w:b/>
                <w:sz w:val="24"/>
              </w:rPr>
              <w:t>Referral Details</w:t>
            </w:r>
          </w:p>
        </w:tc>
      </w:tr>
      <w:tr w:rsidR="00AA40D8" w:rsidRPr="00AA40D8" w14:paraId="69232272" w14:textId="77777777" w:rsidTr="002175A8">
        <w:trPr>
          <w:trHeight w:val="299"/>
        </w:trPr>
        <w:tc>
          <w:tcPr>
            <w:tcW w:w="11023" w:type="dxa"/>
          </w:tcPr>
          <w:p w14:paraId="6F74137A" w14:textId="77777777" w:rsidR="00A9368E" w:rsidRDefault="00AA40D8" w:rsidP="00AA40D8">
            <w:pPr>
              <w:rPr>
                <w:rFonts w:ascii="Arial" w:eastAsia="Calibri" w:hAnsi="Arial" w:cs="Arial"/>
                <w:b/>
                <w:sz w:val="24"/>
              </w:rPr>
            </w:pPr>
            <w:r w:rsidRPr="00AA40D8">
              <w:rPr>
                <w:rFonts w:ascii="Arial" w:eastAsia="Calibri" w:hAnsi="Arial" w:cs="Arial"/>
                <w:b/>
                <w:sz w:val="24"/>
              </w:rPr>
              <w:t>D</w:t>
            </w:r>
            <w:r w:rsidR="00774B01">
              <w:rPr>
                <w:rFonts w:ascii="Arial" w:eastAsia="Calibri" w:hAnsi="Arial" w:cs="Arial"/>
                <w:b/>
                <w:sz w:val="24"/>
              </w:rPr>
              <w:t xml:space="preserve">o you (or have you in the past) </w:t>
            </w:r>
            <w:r w:rsidRPr="00AA40D8">
              <w:rPr>
                <w:rFonts w:ascii="Arial" w:eastAsia="Calibri" w:hAnsi="Arial" w:cs="Arial"/>
                <w:b/>
                <w:sz w:val="24"/>
              </w:rPr>
              <w:t>receive any support from any other services?</w:t>
            </w:r>
            <w:r w:rsidR="00A9368E">
              <w:rPr>
                <w:rFonts w:ascii="Arial" w:eastAsia="Calibri" w:hAnsi="Arial" w:cs="Arial"/>
                <w:b/>
                <w:sz w:val="24"/>
              </w:rPr>
              <w:t xml:space="preserve"> </w:t>
            </w:r>
          </w:p>
          <w:p w14:paraId="4FFC21B6" w14:textId="4F4A4634" w:rsidR="00AA40D8" w:rsidRPr="00A9368E" w:rsidRDefault="00A9368E" w:rsidP="00AA40D8">
            <w:pPr>
              <w:rPr>
                <w:rFonts w:ascii="Arial" w:eastAsia="Calibri" w:hAnsi="Arial" w:cs="Arial"/>
                <w:bCs/>
              </w:rPr>
            </w:pPr>
            <w:r w:rsidRPr="00A9368E">
              <w:rPr>
                <w:rFonts w:ascii="Arial" w:eastAsia="Calibri" w:hAnsi="Arial" w:cs="Arial"/>
                <w:bCs/>
              </w:rPr>
              <w:t>(</w:t>
            </w:r>
            <w:proofErr w:type="gramStart"/>
            <w:r w:rsidRPr="00A9368E">
              <w:rPr>
                <w:rFonts w:ascii="Arial" w:eastAsia="Calibri" w:hAnsi="Arial" w:cs="Arial"/>
                <w:bCs/>
              </w:rPr>
              <w:t>e.g.</w:t>
            </w:r>
            <w:proofErr w:type="gramEnd"/>
            <w:r w:rsidRPr="00A9368E">
              <w:rPr>
                <w:rFonts w:ascii="Arial" w:eastAsia="Calibri" w:hAnsi="Arial" w:cs="Arial"/>
                <w:bCs/>
              </w:rPr>
              <w:t xml:space="preserve"> CAMHS, Aspens, YES, Find It Out, YMCA Dialogue etc)</w:t>
            </w:r>
          </w:p>
          <w:p w14:paraId="16A61E3C" w14:textId="531C2050" w:rsidR="00AA40D8" w:rsidRDefault="00AA40D8" w:rsidP="00AA40D8">
            <w:pPr>
              <w:rPr>
                <w:rFonts w:ascii="Arial" w:eastAsia="Calibri" w:hAnsi="Arial" w:cs="Arial"/>
                <w:b/>
                <w:sz w:val="24"/>
              </w:rPr>
            </w:pPr>
          </w:p>
          <w:p w14:paraId="0820D12F" w14:textId="77777777" w:rsidR="00AA40D8" w:rsidRPr="00AA40D8" w:rsidRDefault="00AA40D8" w:rsidP="00AA40D8">
            <w:pPr>
              <w:rPr>
                <w:rFonts w:ascii="Arial" w:eastAsia="Calibri" w:hAnsi="Arial" w:cs="Arial"/>
                <w:b/>
                <w:sz w:val="24"/>
              </w:rPr>
            </w:pPr>
          </w:p>
          <w:p w14:paraId="46AF38DB" w14:textId="77777777" w:rsidR="00AA40D8" w:rsidRDefault="00AA40D8" w:rsidP="00AA40D8">
            <w:pPr>
              <w:rPr>
                <w:rFonts w:ascii="Arial" w:eastAsia="Calibri" w:hAnsi="Arial" w:cs="Arial"/>
                <w:b/>
                <w:sz w:val="24"/>
              </w:rPr>
            </w:pPr>
          </w:p>
          <w:p w14:paraId="6E05A1F5" w14:textId="4DEE368A" w:rsidR="00C663B5" w:rsidRPr="00AA40D8" w:rsidRDefault="00C663B5" w:rsidP="00AA40D8">
            <w:pPr>
              <w:rPr>
                <w:rFonts w:ascii="Arial" w:eastAsia="Calibri" w:hAnsi="Arial" w:cs="Arial"/>
                <w:b/>
                <w:sz w:val="24"/>
              </w:rPr>
            </w:pPr>
          </w:p>
        </w:tc>
      </w:tr>
      <w:tr w:rsidR="00AA40D8" w:rsidRPr="00AA40D8" w14:paraId="373C3C5D" w14:textId="77777777" w:rsidTr="002175A8">
        <w:trPr>
          <w:trHeight w:val="1449"/>
        </w:trPr>
        <w:tc>
          <w:tcPr>
            <w:tcW w:w="11023" w:type="dxa"/>
          </w:tcPr>
          <w:p w14:paraId="03ED65BB" w14:textId="62C07F55" w:rsidR="00AA40D8" w:rsidRPr="00AA40D8" w:rsidRDefault="00AA40D8" w:rsidP="00AA40D8">
            <w:pPr>
              <w:rPr>
                <w:rFonts w:ascii="Arial" w:eastAsia="Calibri" w:hAnsi="Arial" w:cs="Arial"/>
                <w:b/>
                <w:sz w:val="24"/>
              </w:rPr>
            </w:pPr>
            <w:r w:rsidRPr="00AA40D8">
              <w:rPr>
                <w:rFonts w:ascii="Arial" w:eastAsia="Calibri" w:hAnsi="Arial" w:cs="Arial"/>
                <w:b/>
                <w:sz w:val="24"/>
              </w:rPr>
              <w:t>Reason for the referral</w:t>
            </w:r>
            <w:r w:rsidR="00A9368E">
              <w:rPr>
                <w:rFonts w:ascii="Arial" w:eastAsia="Calibri" w:hAnsi="Arial" w:cs="Arial"/>
                <w:b/>
                <w:sz w:val="24"/>
              </w:rPr>
              <w:t xml:space="preserve"> – </w:t>
            </w:r>
            <w:r w:rsidR="00A9368E" w:rsidRPr="00A9368E">
              <w:rPr>
                <w:rFonts w:ascii="Arial" w:eastAsia="Calibri" w:hAnsi="Arial" w:cs="Arial"/>
                <w:bCs/>
                <w:szCs w:val="20"/>
              </w:rPr>
              <w:t>please provide us with a brief overview of the reason you’re completing this form, this can include historical and current concerns around your wellbeing and mental health</w:t>
            </w:r>
            <w:r w:rsidRPr="00A9368E">
              <w:rPr>
                <w:rFonts w:ascii="Arial" w:eastAsia="Calibri" w:hAnsi="Arial" w:cs="Arial"/>
                <w:bCs/>
                <w:szCs w:val="20"/>
              </w:rPr>
              <w:t>:</w:t>
            </w:r>
          </w:p>
          <w:p w14:paraId="7D5F880B" w14:textId="77777777" w:rsidR="00AA40D8" w:rsidRDefault="00AA40D8" w:rsidP="00AA40D8">
            <w:pPr>
              <w:rPr>
                <w:rFonts w:ascii="Arial" w:eastAsia="Calibri" w:hAnsi="Arial" w:cs="Arial"/>
                <w:b/>
                <w:sz w:val="24"/>
              </w:rPr>
            </w:pPr>
          </w:p>
          <w:p w14:paraId="0BBC68F8" w14:textId="4B24F28A" w:rsidR="00A9368E" w:rsidRDefault="00A9368E" w:rsidP="00AA40D8">
            <w:pPr>
              <w:rPr>
                <w:rFonts w:ascii="Arial" w:eastAsia="Calibri" w:hAnsi="Arial" w:cs="Arial"/>
                <w:b/>
                <w:sz w:val="24"/>
              </w:rPr>
            </w:pPr>
          </w:p>
          <w:p w14:paraId="63796ED3" w14:textId="77777777" w:rsidR="00C663B5" w:rsidRDefault="00C663B5" w:rsidP="00AA40D8">
            <w:pPr>
              <w:rPr>
                <w:rFonts w:ascii="Arial" w:eastAsia="Calibri" w:hAnsi="Arial" w:cs="Arial"/>
                <w:b/>
                <w:sz w:val="24"/>
              </w:rPr>
            </w:pPr>
          </w:p>
          <w:p w14:paraId="4C812FAA" w14:textId="77777777" w:rsidR="00A9368E" w:rsidRDefault="00A9368E" w:rsidP="00AA40D8">
            <w:pPr>
              <w:rPr>
                <w:rFonts w:ascii="Arial" w:eastAsia="Calibri" w:hAnsi="Arial" w:cs="Arial"/>
                <w:b/>
                <w:sz w:val="24"/>
              </w:rPr>
            </w:pPr>
          </w:p>
          <w:p w14:paraId="45646324" w14:textId="5613B12F" w:rsidR="00A9368E" w:rsidRPr="00AA40D8" w:rsidRDefault="00A9368E" w:rsidP="00AA40D8">
            <w:pPr>
              <w:rPr>
                <w:rFonts w:ascii="Arial" w:eastAsia="Calibri" w:hAnsi="Arial" w:cs="Arial"/>
                <w:b/>
                <w:sz w:val="24"/>
              </w:rPr>
            </w:pPr>
          </w:p>
        </w:tc>
      </w:tr>
      <w:tr w:rsidR="00AA40D8" w:rsidRPr="00AA40D8" w14:paraId="46483612" w14:textId="77777777" w:rsidTr="002175A8">
        <w:trPr>
          <w:trHeight w:val="1449"/>
        </w:trPr>
        <w:tc>
          <w:tcPr>
            <w:tcW w:w="11023" w:type="dxa"/>
          </w:tcPr>
          <w:p w14:paraId="1CE47EEC" w14:textId="17256369" w:rsidR="00AA40D8" w:rsidRPr="00AA40D8" w:rsidRDefault="00AA40D8" w:rsidP="00AA40D8">
            <w:pPr>
              <w:rPr>
                <w:rFonts w:ascii="Arial" w:eastAsia="Calibri" w:hAnsi="Arial" w:cs="Arial"/>
                <w:b/>
                <w:sz w:val="24"/>
              </w:rPr>
            </w:pPr>
            <w:r w:rsidRPr="00AA40D8">
              <w:rPr>
                <w:rFonts w:ascii="Arial" w:eastAsia="Calibri" w:hAnsi="Arial" w:cs="Arial"/>
                <w:b/>
                <w:sz w:val="24"/>
              </w:rPr>
              <w:t xml:space="preserve">Would you like the mental health social prescriber to be made aware of anything </w:t>
            </w:r>
            <w:proofErr w:type="gramStart"/>
            <w:r w:rsidRPr="00AA40D8">
              <w:rPr>
                <w:rFonts w:ascii="Arial" w:eastAsia="Calibri" w:hAnsi="Arial" w:cs="Arial"/>
                <w:b/>
                <w:sz w:val="24"/>
              </w:rPr>
              <w:t>else, when</w:t>
            </w:r>
            <w:proofErr w:type="gramEnd"/>
            <w:r w:rsidRPr="00AA40D8">
              <w:rPr>
                <w:rFonts w:ascii="Arial" w:eastAsia="Calibri" w:hAnsi="Arial" w:cs="Arial"/>
                <w:b/>
                <w:sz w:val="24"/>
              </w:rPr>
              <w:t xml:space="preserve"> it comes to arranging</w:t>
            </w:r>
            <w:r w:rsidR="00AF10A8">
              <w:rPr>
                <w:rFonts w:ascii="Arial" w:eastAsia="Calibri" w:hAnsi="Arial" w:cs="Arial"/>
                <w:b/>
                <w:sz w:val="24"/>
              </w:rPr>
              <w:t xml:space="preserve"> an assessment</w:t>
            </w:r>
            <w:r w:rsidR="009D6C49">
              <w:rPr>
                <w:rFonts w:ascii="Arial" w:eastAsia="Calibri" w:hAnsi="Arial" w:cs="Arial"/>
                <w:b/>
                <w:sz w:val="24"/>
              </w:rPr>
              <w:t>?</w:t>
            </w:r>
            <w:r w:rsidRPr="00AA40D8">
              <w:rPr>
                <w:rFonts w:ascii="Arial" w:eastAsia="Calibri" w:hAnsi="Arial" w:cs="Arial"/>
                <w:b/>
                <w:sz w:val="24"/>
              </w:rPr>
              <w:t xml:space="preserve"> </w:t>
            </w:r>
          </w:p>
          <w:p w14:paraId="04E5F3FD" w14:textId="21A2AFA4" w:rsidR="00AA40D8" w:rsidRPr="00AA40D8" w:rsidRDefault="00AA40D8" w:rsidP="00AA40D8">
            <w:pPr>
              <w:rPr>
                <w:rFonts w:ascii="Arial" w:eastAsia="Calibri" w:hAnsi="Arial" w:cs="Arial"/>
                <w:b/>
                <w:sz w:val="24"/>
              </w:rPr>
            </w:pPr>
            <w:r w:rsidRPr="00AA40D8">
              <w:rPr>
                <w:rFonts w:ascii="Arial" w:eastAsia="Calibri" w:hAnsi="Arial" w:cs="Arial"/>
                <w:b/>
                <w:color w:val="808080"/>
                <w:sz w:val="20"/>
                <w:szCs w:val="20"/>
              </w:rPr>
              <w:t>(</w:t>
            </w:r>
            <w:proofErr w:type="spellStart"/>
            <w:r w:rsidRPr="00AA40D8">
              <w:rPr>
                <w:rFonts w:ascii="Arial" w:eastAsia="Calibri" w:hAnsi="Arial" w:cs="Arial"/>
                <w:b/>
                <w:color w:val="808080"/>
                <w:sz w:val="20"/>
                <w:szCs w:val="20"/>
              </w:rPr>
              <w:t>i.e</w:t>
            </w:r>
            <w:proofErr w:type="spellEnd"/>
            <w:r w:rsidRPr="00AA40D8">
              <w:rPr>
                <w:rFonts w:ascii="Arial" w:eastAsia="Calibri" w:hAnsi="Arial" w:cs="Arial"/>
                <w:b/>
                <w:color w:val="808080"/>
                <w:sz w:val="20"/>
                <w:szCs w:val="20"/>
              </w:rPr>
              <w:t xml:space="preserve"> physical health disabilities, first language spoken</w:t>
            </w:r>
            <w:r w:rsidR="00096059">
              <w:rPr>
                <w:rFonts w:ascii="Arial" w:eastAsia="Calibri" w:hAnsi="Arial" w:cs="Arial"/>
                <w:b/>
                <w:color w:val="808080"/>
                <w:sz w:val="20"/>
                <w:szCs w:val="20"/>
              </w:rPr>
              <w:t>, access needs</w:t>
            </w:r>
            <w:r w:rsidRPr="00AA40D8">
              <w:rPr>
                <w:rFonts w:ascii="Arial" w:eastAsia="Calibri" w:hAnsi="Arial" w:cs="Arial"/>
                <w:b/>
                <w:color w:val="808080"/>
                <w:sz w:val="20"/>
                <w:szCs w:val="20"/>
              </w:rPr>
              <w:t xml:space="preserve"> etc)</w:t>
            </w:r>
          </w:p>
          <w:p w14:paraId="04CDD2A2" w14:textId="77777777" w:rsidR="00AA40D8" w:rsidRPr="00AA40D8" w:rsidRDefault="00AA40D8" w:rsidP="00AA40D8">
            <w:pPr>
              <w:rPr>
                <w:rFonts w:ascii="Arial" w:eastAsia="Calibri" w:hAnsi="Arial" w:cs="Arial"/>
                <w:b/>
                <w:sz w:val="24"/>
              </w:rPr>
            </w:pPr>
          </w:p>
          <w:p w14:paraId="67163A49" w14:textId="77777777" w:rsidR="00AA40D8" w:rsidRPr="00AA40D8" w:rsidRDefault="00AA40D8" w:rsidP="00AA40D8">
            <w:pPr>
              <w:rPr>
                <w:rFonts w:ascii="Arial" w:eastAsia="Calibri" w:hAnsi="Arial" w:cs="Arial"/>
                <w:b/>
                <w:sz w:val="24"/>
              </w:rPr>
            </w:pPr>
          </w:p>
          <w:p w14:paraId="5AC6ED84" w14:textId="77777777" w:rsidR="00AA40D8" w:rsidRPr="00AA40D8" w:rsidRDefault="00AA40D8" w:rsidP="00AA40D8">
            <w:pPr>
              <w:rPr>
                <w:rFonts w:ascii="Arial" w:eastAsia="Calibri" w:hAnsi="Arial" w:cs="Arial"/>
                <w:b/>
                <w:sz w:val="24"/>
              </w:rPr>
            </w:pPr>
          </w:p>
          <w:p w14:paraId="678D7EF8" w14:textId="77777777" w:rsidR="00AA40D8" w:rsidRDefault="00AA40D8" w:rsidP="00AA40D8">
            <w:pPr>
              <w:rPr>
                <w:rFonts w:ascii="Arial" w:eastAsia="Calibri" w:hAnsi="Arial" w:cs="Arial"/>
                <w:b/>
                <w:sz w:val="24"/>
              </w:rPr>
            </w:pPr>
          </w:p>
          <w:p w14:paraId="1C92C97B" w14:textId="449D7490" w:rsidR="00C663B5" w:rsidRPr="00AA40D8" w:rsidRDefault="00C663B5" w:rsidP="00AA40D8">
            <w:pPr>
              <w:rPr>
                <w:rFonts w:ascii="Arial" w:eastAsia="Calibri" w:hAnsi="Arial" w:cs="Arial"/>
                <w:b/>
                <w:sz w:val="24"/>
              </w:rPr>
            </w:pPr>
          </w:p>
        </w:tc>
      </w:tr>
    </w:tbl>
    <w:p w14:paraId="0B0D4FF0" w14:textId="18C06A41" w:rsidR="00A457EA" w:rsidRPr="00096059" w:rsidRDefault="00A457EA">
      <w:pPr>
        <w:rPr>
          <w:sz w:val="16"/>
          <w:szCs w:val="16"/>
        </w:rPr>
      </w:pPr>
    </w:p>
    <w:tbl>
      <w:tblPr>
        <w:tblStyle w:val="TableGrid"/>
        <w:tblpPr w:leftFromText="180" w:rightFromText="180" w:vertAnchor="text" w:horzAnchor="margin" w:tblpXSpec="center" w:tblpY="9"/>
        <w:tblW w:w="11023" w:type="dxa"/>
        <w:tblLook w:val="04A0" w:firstRow="1" w:lastRow="0" w:firstColumn="1" w:lastColumn="0" w:noHBand="0" w:noVBand="1"/>
      </w:tblPr>
      <w:tblGrid>
        <w:gridCol w:w="3681"/>
        <w:gridCol w:w="7342"/>
      </w:tblGrid>
      <w:tr w:rsidR="00A457EA" w:rsidRPr="00AA40D8" w14:paraId="746A3A93" w14:textId="77777777" w:rsidTr="006E442A">
        <w:trPr>
          <w:trHeight w:val="280"/>
        </w:trPr>
        <w:tc>
          <w:tcPr>
            <w:tcW w:w="11023" w:type="dxa"/>
            <w:gridSpan w:val="2"/>
            <w:shd w:val="clear" w:color="auto" w:fill="D9D9D9"/>
          </w:tcPr>
          <w:p w14:paraId="7E2F3752" w14:textId="7F1AE098" w:rsidR="00A457EA" w:rsidRPr="00AA40D8" w:rsidRDefault="00096059" w:rsidP="006E442A">
            <w:pPr>
              <w:rPr>
                <w:rFonts w:ascii="Arial" w:eastAsia="Calibri" w:hAnsi="Arial" w:cs="Arial"/>
                <w:b/>
                <w:sz w:val="24"/>
              </w:rPr>
            </w:pPr>
            <w:r>
              <w:rPr>
                <w:rFonts w:ascii="Arial" w:eastAsia="Calibri" w:hAnsi="Arial" w:cs="Arial"/>
                <w:b/>
                <w:sz w:val="24"/>
              </w:rPr>
              <w:t>Referral Consent</w:t>
            </w:r>
          </w:p>
        </w:tc>
      </w:tr>
      <w:tr w:rsidR="00AA40D8" w:rsidRPr="00AA40D8" w14:paraId="06B7E150" w14:textId="77777777" w:rsidTr="002175A8">
        <w:trPr>
          <w:trHeight w:val="771"/>
        </w:trPr>
        <w:tc>
          <w:tcPr>
            <w:tcW w:w="11023" w:type="dxa"/>
            <w:gridSpan w:val="2"/>
          </w:tcPr>
          <w:p w14:paraId="6CF8CC8B" w14:textId="77777777" w:rsidR="00AA40D8" w:rsidRDefault="00AA40D8" w:rsidP="00AA40D8">
            <w:pPr>
              <w:rPr>
                <w:rFonts w:ascii="Arial" w:eastAsia="Calibri" w:hAnsi="Arial" w:cs="Arial"/>
                <w:b/>
                <w:i/>
                <w:sz w:val="24"/>
              </w:rPr>
            </w:pPr>
            <w:r w:rsidRPr="00AA40D8">
              <w:rPr>
                <w:rFonts w:ascii="Arial" w:eastAsia="Calibri" w:hAnsi="Arial" w:cs="Arial"/>
                <w:b/>
                <w:i/>
                <w:sz w:val="24"/>
              </w:rPr>
              <w:t xml:space="preserve">Please </w:t>
            </w:r>
            <w:r w:rsidR="00333A79">
              <w:rPr>
                <w:rFonts w:ascii="Arial" w:eastAsia="Calibri" w:hAnsi="Arial" w:cs="Arial"/>
                <w:b/>
                <w:i/>
                <w:sz w:val="24"/>
              </w:rPr>
              <w:t>be aware that by making this referr</w:t>
            </w:r>
            <w:r w:rsidR="00CC06A9">
              <w:rPr>
                <w:rFonts w:ascii="Arial" w:eastAsia="Calibri" w:hAnsi="Arial" w:cs="Arial"/>
                <w:b/>
                <w:i/>
                <w:sz w:val="24"/>
              </w:rPr>
              <w:t>al, we’ll also inform your GP</w:t>
            </w:r>
            <w:r w:rsidR="00AD1780">
              <w:rPr>
                <w:rFonts w:ascii="Arial" w:eastAsia="Calibri" w:hAnsi="Arial" w:cs="Arial"/>
                <w:b/>
                <w:i/>
                <w:sz w:val="24"/>
              </w:rPr>
              <w:t xml:space="preserve"> that you’ve made this referral</w:t>
            </w:r>
            <w:r w:rsidR="00F3003E">
              <w:rPr>
                <w:rFonts w:ascii="Arial" w:eastAsia="Calibri" w:hAnsi="Arial" w:cs="Arial"/>
                <w:b/>
                <w:i/>
                <w:sz w:val="24"/>
              </w:rPr>
              <w:t xml:space="preserve"> for </w:t>
            </w:r>
            <w:proofErr w:type="gramStart"/>
            <w:r w:rsidR="00F3003E">
              <w:rPr>
                <w:rFonts w:ascii="Arial" w:eastAsia="Calibri" w:hAnsi="Arial" w:cs="Arial"/>
                <w:b/>
                <w:i/>
                <w:sz w:val="24"/>
              </w:rPr>
              <w:t>support</w:t>
            </w:r>
            <w:proofErr w:type="gramEnd"/>
            <w:r w:rsidR="00AD1780">
              <w:rPr>
                <w:rFonts w:ascii="Arial" w:eastAsia="Calibri" w:hAnsi="Arial" w:cs="Arial"/>
                <w:b/>
                <w:i/>
                <w:sz w:val="24"/>
              </w:rPr>
              <w:t xml:space="preserve"> and</w:t>
            </w:r>
            <w:r w:rsidR="00BA36CE">
              <w:rPr>
                <w:rFonts w:ascii="Arial" w:eastAsia="Calibri" w:hAnsi="Arial" w:cs="Arial"/>
                <w:b/>
                <w:i/>
                <w:sz w:val="24"/>
              </w:rPr>
              <w:t xml:space="preserve"> </w:t>
            </w:r>
            <w:r w:rsidR="00F3003E">
              <w:rPr>
                <w:rFonts w:ascii="Arial" w:eastAsia="Calibri" w:hAnsi="Arial" w:cs="Arial"/>
                <w:b/>
                <w:i/>
                <w:sz w:val="24"/>
              </w:rPr>
              <w:t>we’ll make notes on the GP sy</w:t>
            </w:r>
            <w:r w:rsidR="00A57698">
              <w:rPr>
                <w:rFonts w:ascii="Arial" w:eastAsia="Calibri" w:hAnsi="Arial" w:cs="Arial"/>
                <w:b/>
                <w:i/>
                <w:sz w:val="24"/>
              </w:rPr>
              <w:t>stem, informing them of any contact with have with you</w:t>
            </w:r>
            <w:r w:rsidR="000464B5">
              <w:rPr>
                <w:rFonts w:ascii="Arial" w:eastAsia="Calibri" w:hAnsi="Arial" w:cs="Arial"/>
                <w:b/>
                <w:i/>
                <w:sz w:val="24"/>
              </w:rPr>
              <w:t xml:space="preserve">. </w:t>
            </w:r>
          </w:p>
          <w:p w14:paraId="5B4F27D4" w14:textId="338769F6" w:rsidR="00A57698" w:rsidRPr="00AA40D8" w:rsidRDefault="00A57698" w:rsidP="00AA40D8">
            <w:pPr>
              <w:rPr>
                <w:rFonts w:ascii="Arial" w:eastAsia="Calibri" w:hAnsi="Arial" w:cs="Arial"/>
                <w:b/>
                <w:i/>
                <w:sz w:val="24"/>
              </w:rPr>
            </w:pPr>
          </w:p>
        </w:tc>
      </w:tr>
      <w:tr w:rsidR="00AA40D8" w:rsidRPr="00AA40D8" w14:paraId="39465458" w14:textId="77777777" w:rsidTr="0065453A">
        <w:trPr>
          <w:trHeight w:val="278"/>
        </w:trPr>
        <w:tc>
          <w:tcPr>
            <w:tcW w:w="3681" w:type="dxa"/>
          </w:tcPr>
          <w:p w14:paraId="574B5FC0" w14:textId="587DE7AE" w:rsidR="00AA40D8" w:rsidRPr="00AA40D8" w:rsidRDefault="005014B3" w:rsidP="00AA40D8">
            <w:pPr>
              <w:rPr>
                <w:rFonts w:ascii="Arial" w:eastAsia="Calibri" w:hAnsi="Arial" w:cs="Arial"/>
                <w:b/>
                <w:i/>
                <w:sz w:val="24"/>
              </w:rPr>
            </w:pPr>
            <w:r>
              <w:rPr>
                <w:rFonts w:ascii="Arial" w:eastAsia="Calibri" w:hAnsi="Arial" w:cs="Arial"/>
                <w:b/>
                <w:i/>
                <w:sz w:val="24"/>
              </w:rPr>
              <w:t>Please sign here to confirm this is a self-referral:</w:t>
            </w:r>
          </w:p>
        </w:tc>
        <w:tc>
          <w:tcPr>
            <w:tcW w:w="7342" w:type="dxa"/>
          </w:tcPr>
          <w:p w14:paraId="01A5309B" w14:textId="77777777" w:rsidR="00AA40D8" w:rsidRPr="00AA40D8" w:rsidRDefault="00AA40D8" w:rsidP="00AA40D8">
            <w:pPr>
              <w:rPr>
                <w:rFonts w:ascii="Arial" w:eastAsia="Calibri" w:hAnsi="Arial" w:cs="Arial"/>
                <w:b/>
                <w:i/>
                <w:sz w:val="24"/>
              </w:rPr>
            </w:pPr>
          </w:p>
        </w:tc>
      </w:tr>
      <w:tr w:rsidR="00DB0600" w:rsidRPr="00AA40D8" w14:paraId="3B576590" w14:textId="77777777" w:rsidTr="0065453A">
        <w:trPr>
          <w:trHeight w:val="299"/>
        </w:trPr>
        <w:tc>
          <w:tcPr>
            <w:tcW w:w="3681" w:type="dxa"/>
          </w:tcPr>
          <w:p w14:paraId="3B33C02B" w14:textId="5A7ABF54" w:rsidR="0065453A" w:rsidRPr="00AA40D8" w:rsidRDefault="00DB0600" w:rsidP="00AA40D8">
            <w:pPr>
              <w:rPr>
                <w:rFonts w:ascii="Arial" w:eastAsia="Calibri" w:hAnsi="Arial" w:cs="Arial"/>
                <w:b/>
                <w:sz w:val="24"/>
              </w:rPr>
            </w:pPr>
            <w:r>
              <w:rPr>
                <w:rFonts w:ascii="Arial" w:eastAsia="Calibri" w:hAnsi="Arial" w:cs="Arial"/>
                <w:b/>
                <w:sz w:val="24"/>
              </w:rPr>
              <w:t>GP</w:t>
            </w:r>
            <w:r w:rsidR="0065453A">
              <w:rPr>
                <w:rFonts w:ascii="Arial" w:eastAsia="Calibri" w:hAnsi="Arial" w:cs="Arial"/>
                <w:b/>
                <w:sz w:val="24"/>
              </w:rPr>
              <w:t xml:space="preserve">’s </w:t>
            </w:r>
            <w:proofErr w:type="gramStart"/>
            <w:r w:rsidR="0065453A">
              <w:rPr>
                <w:rFonts w:ascii="Arial" w:eastAsia="Calibri" w:hAnsi="Arial" w:cs="Arial"/>
                <w:b/>
                <w:sz w:val="24"/>
              </w:rPr>
              <w:t xml:space="preserve">Name </w:t>
            </w:r>
            <w:r>
              <w:rPr>
                <w:rFonts w:ascii="Arial" w:eastAsia="Calibri" w:hAnsi="Arial" w:cs="Arial"/>
                <w:b/>
                <w:sz w:val="24"/>
              </w:rPr>
              <w:t>:</w:t>
            </w:r>
            <w:proofErr w:type="gramEnd"/>
          </w:p>
        </w:tc>
        <w:tc>
          <w:tcPr>
            <w:tcW w:w="7342" w:type="dxa"/>
          </w:tcPr>
          <w:p w14:paraId="4B5FF56E" w14:textId="77777777" w:rsidR="00DB0600" w:rsidRPr="00AA40D8" w:rsidRDefault="00DB0600" w:rsidP="00AA40D8">
            <w:pPr>
              <w:rPr>
                <w:rFonts w:ascii="Arial" w:eastAsia="Calibri" w:hAnsi="Arial" w:cs="Arial"/>
                <w:b/>
                <w:sz w:val="24"/>
              </w:rPr>
            </w:pPr>
          </w:p>
        </w:tc>
      </w:tr>
      <w:tr w:rsidR="00AA40D8" w:rsidRPr="00AA40D8" w14:paraId="373CA4DF" w14:textId="77777777" w:rsidTr="0065453A">
        <w:trPr>
          <w:trHeight w:val="299"/>
        </w:trPr>
        <w:tc>
          <w:tcPr>
            <w:tcW w:w="3681" w:type="dxa"/>
          </w:tcPr>
          <w:p w14:paraId="4D0E0793" w14:textId="77777777" w:rsidR="00AA40D8" w:rsidRPr="00AA40D8" w:rsidRDefault="00AA40D8" w:rsidP="00AA40D8">
            <w:pPr>
              <w:rPr>
                <w:rFonts w:ascii="Arial" w:eastAsia="Calibri" w:hAnsi="Arial" w:cs="Arial"/>
                <w:b/>
                <w:sz w:val="24"/>
              </w:rPr>
            </w:pPr>
            <w:r w:rsidRPr="00AA40D8">
              <w:rPr>
                <w:rFonts w:ascii="Arial" w:eastAsia="Calibri" w:hAnsi="Arial" w:cs="Arial"/>
                <w:b/>
                <w:sz w:val="24"/>
              </w:rPr>
              <w:t>Surgery Name:</w:t>
            </w:r>
          </w:p>
        </w:tc>
        <w:tc>
          <w:tcPr>
            <w:tcW w:w="7342" w:type="dxa"/>
          </w:tcPr>
          <w:p w14:paraId="2E4564E6" w14:textId="77777777" w:rsidR="00AA40D8" w:rsidRPr="00AA40D8" w:rsidRDefault="00AA40D8" w:rsidP="00AA40D8">
            <w:pPr>
              <w:rPr>
                <w:rFonts w:ascii="Arial" w:eastAsia="Calibri" w:hAnsi="Arial" w:cs="Arial"/>
                <w:b/>
                <w:sz w:val="24"/>
              </w:rPr>
            </w:pPr>
          </w:p>
        </w:tc>
      </w:tr>
      <w:tr w:rsidR="00AA40D8" w:rsidRPr="00AA40D8" w14:paraId="55FC14F0" w14:textId="77777777" w:rsidTr="002175A8">
        <w:trPr>
          <w:trHeight w:val="1190"/>
        </w:trPr>
        <w:tc>
          <w:tcPr>
            <w:tcW w:w="11023" w:type="dxa"/>
            <w:gridSpan w:val="2"/>
          </w:tcPr>
          <w:p w14:paraId="2C8DC645" w14:textId="77777777" w:rsidR="00AA40D8" w:rsidRPr="00AA40D8" w:rsidRDefault="00AA40D8" w:rsidP="00AA40D8">
            <w:pPr>
              <w:jc w:val="center"/>
              <w:rPr>
                <w:rFonts w:ascii="Arial" w:eastAsia="Calibri" w:hAnsi="Arial" w:cs="Arial"/>
                <w:b/>
                <w:sz w:val="24"/>
              </w:rPr>
            </w:pPr>
            <w:r w:rsidRPr="00AA40D8">
              <w:rPr>
                <w:rFonts w:ascii="Arial" w:eastAsia="Calibri" w:hAnsi="Arial" w:cs="Arial"/>
                <w:i/>
                <w:iCs/>
                <w:color w:val="7F7F7F"/>
                <w:sz w:val="20"/>
                <w:szCs w:val="20"/>
              </w:rPr>
              <w:t>The information given on your application to receive Pathfinder services will be used for assessing your needs and the services you may benefit from. The information you give us will be kept confidential and your personal information will not be disclosed to third parties without your prior consent except where required by law. Access to sensitive personal data is strictly controlled and confined to staff with responsibilities in these areas. Any personal information collected by Pathfinder partners will be used in accordance with the General Data Protection Regulations (GDPR) 2018. Please see our Data Protection Policy for more information.</w:t>
            </w:r>
          </w:p>
        </w:tc>
      </w:tr>
    </w:tbl>
    <w:p w14:paraId="42BC2D27" w14:textId="77777777" w:rsidR="00AA40D8" w:rsidRPr="00AA40D8" w:rsidRDefault="00AA40D8" w:rsidP="00AA40D8">
      <w:pPr>
        <w:spacing w:after="0" w:line="240" w:lineRule="auto"/>
        <w:ind w:left="-993"/>
        <w:rPr>
          <w:rFonts w:ascii="Arial" w:eastAsia="Calibri" w:hAnsi="Arial" w:cs="Arial"/>
        </w:rPr>
      </w:pPr>
    </w:p>
    <w:p w14:paraId="1ED16B2A" w14:textId="767A3AD0" w:rsidR="00F9421A" w:rsidRDefault="00AA40D8" w:rsidP="001F3EDA">
      <w:pPr>
        <w:tabs>
          <w:tab w:val="left" w:pos="8208"/>
        </w:tabs>
        <w:spacing w:after="200" w:line="276" w:lineRule="auto"/>
        <w:ind w:left="-993"/>
        <w:jc w:val="both"/>
      </w:pPr>
      <w:r w:rsidRPr="00AA40D8">
        <w:rPr>
          <w:rFonts w:ascii="Arial" w:eastAsia="Calibri" w:hAnsi="Arial" w:cs="Arial"/>
          <w:b/>
          <w:bCs/>
        </w:rPr>
        <w:t xml:space="preserve">Once this form is completed, please email it to: </w:t>
      </w:r>
      <w:r w:rsidR="00D50340" w:rsidRPr="00C03E26">
        <w:rPr>
          <w:rFonts w:ascii="Arial" w:eastAsia="Times New Roman" w:hAnsi="Arial" w:cs="Arial"/>
          <w:b/>
          <w:bCs/>
          <w:color w:val="44424C"/>
          <w:sz w:val="21"/>
          <w:szCs w:val="21"/>
          <w:lang w:eastAsia="en-GB"/>
        </w:rPr>
        <w:t>wsxccg.chanctonbury.mind@nhs.net</w:t>
      </w:r>
      <w:r w:rsidR="001F3EDA">
        <w:rPr>
          <w:rFonts w:ascii="Arial" w:eastAsia="Times New Roman" w:hAnsi="Arial" w:cs="Arial"/>
          <w:b/>
          <w:bCs/>
          <w:color w:val="44424C"/>
          <w:sz w:val="21"/>
          <w:szCs w:val="21"/>
          <w:lang w:eastAsia="en-GB"/>
        </w:rPr>
        <w:tab/>
      </w:r>
    </w:p>
    <w:sectPr w:rsidR="00F9421A" w:rsidSect="004A013D">
      <w:pgSz w:w="11906" w:h="16838"/>
      <w:pgMar w:top="454" w:right="1558" w:bottom="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03E95"/>
    <w:multiLevelType w:val="hybridMultilevel"/>
    <w:tmpl w:val="C26069B6"/>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D8"/>
    <w:rsid w:val="00005D43"/>
    <w:rsid w:val="000464B5"/>
    <w:rsid w:val="00096059"/>
    <w:rsid w:val="001D2EBD"/>
    <w:rsid w:val="001F3EDA"/>
    <w:rsid w:val="00257A4C"/>
    <w:rsid w:val="00284DB7"/>
    <w:rsid w:val="00333A79"/>
    <w:rsid w:val="00380C16"/>
    <w:rsid w:val="004612A9"/>
    <w:rsid w:val="00475345"/>
    <w:rsid w:val="004D7955"/>
    <w:rsid w:val="005014B3"/>
    <w:rsid w:val="005971B1"/>
    <w:rsid w:val="0065453A"/>
    <w:rsid w:val="00745DF9"/>
    <w:rsid w:val="0076562F"/>
    <w:rsid w:val="00774B01"/>
    <w:rsid w:val="007A5182"/>
    <w:rsid w:val="00811B11"/>
    <w:rsid w:val="00840861"/>
    <w:rsid w:val="009D6C49"/>
    <w:rsid w:val="00A457EA"/>
    <w:rsid w:val="00A57698"/>
    <w:rsid w:val="00A9368E"/>
    <w:rsid w:val="00AA40D8"/>
    <w:rsid w:val="00AD1780"/>
    <w:rsid w:val="00AF10A8"/>
    <w:rsid w:val="00BA36CE"/>
    <w:rsid w:val="00BD0F7E"/>
    <w:rsid w:val="00BD1F22"/>
    <w:rsid w:val="00C03E26"/>
    <w:rsid w:val="00C663B5"/>
    <w:rsid w:val="00C72D6E"/>
    <w:rsid w:val="00CC06A9"/>
    <w:rsid w:val="00D50340"/>
    <w:rsid w:val="00DB0600"/>
    <w:rsid w:val="00E91F7F"/>
    <w:rsid w:val="00F3003E"/>
    <w:rsid w:val="00F94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01DF"/>
  <w15:chartTrackingRefBased/>
  <w15:docId w15:val="{EAA1A9CD-FA0E-4340-9229-36B66A60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7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A4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2E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4CD74B5CF46447A1F5D1008BAD8B1D" ma:contentTypeVersion="2" ma:contentTypeDescription="Create a new document." ma:contentTypeScope="" ma:versionID="f599524242b3750ce2ccad838d9b7f8d">
  <xsd:schema xmlns:xsd="http://www.w3.org/2001/XMLSchema" xmlns:xs="http://www.w3.org/2001/XMLSchema" xmlns:p="http://schemas.microsoft.com/office/2006/metadata/properties" xmlns:ns3="4fe3f0fb-7179-47eb-a509-d9485555c4cb" targetNamespace="http://schemas.microsoft.com/office/2006/metadata/properties" ma:root="true" ma:fieldsID="1392906a467c2b10e4c79468b72dfe97" ns3:_="">
    <xsd:import namespace="4fe3f0fb-7179-47eb-a509-d9485555c4c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3f0fb-7179-47eb-a509-d9485555c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5CC526-5C3E-42A3-89CC-FC2A0952D0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E32F6B-EE62-445C-B8C1-ECE39B2F1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3f0fb-7179-47eb-a509-d9485555c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A6BD0-0652-4602-986C-4399DA313B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BARTLEY, Harriet (ADUR HEALTH PARTNERSHIP)</dc:creator>
  <cp:keywords/>
  <dc:description/>
  <cp:lastModifiedBy>Adam Howell</cp:lastModifiedBy>
  <cp:revision>35</cp:revision>
  <dcterms:created xsi:type="dcterms:W3CDTF">2022-02-02T21:48:00Z</dcterms:created>
  <dcterms:modified xsi:type="dcterms:W3CDTF">2022-02-02T22:12:00Z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0x010100304CD74B5CF46447A1F5D1008BAD8B1D</vt:lpwstr>
  </property>
</Properties>
</file>